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78FF">
      <w:pPr>
        <w:pStyle w:val="2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Fonts w:hint="eastAsia" w:ascii="新宋体" w:hAnsi="新宋体" w:eastAsia="新宋体" w:cs="新宋体"/>
          <w:b w:val="0"/>
          <w:bCs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5"/>
          <w:rFonts w:hint="eastAsia" w:ascii="新宋体" w:hAnsi="新宋体" w:eastAsia="新宋体" w:cs="新宋体"/>
          <w:b w:val="0"/>
          <w:bCs/>
          <w:i w:val="0"/>
          <w:iCs w:val="0"/>
          <w:caps w:val="0"/>
          <w:color w:val="404040"/>
          <w:spacing w:val="0"/>
          <w:sz w:val="36"/>
          <w:szCs w:val="36"/>
        </w:rPr>
        <w:t>南阳市疾控中心健康教育走进小西关社区</w:t>
      </w:r>
    </w:p>
    <w:p w14:paraId="05963A28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提升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社区居民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健康意识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传播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疾病预防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健康知识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3月14日下午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，南阳市疾控中心组织健康教育团队走进小西关社区，开展了一场以“健康生活，预防疾病”为主题的健康教育活动。此次活动旨在提高社区居民的健康意识，普及疾病预防知识，倡导健康生活方式。</w:t>
      </w:r>
    </w:p>
    <w:p w14:paraId="1217108F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疾控中心的专家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们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为社区居民讲解了常见慢性病（如高血压、糖尿病等）的预防和管理，以及季节性传染病的防控措施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特别强调了合理饮食、适量运动、戒烟限酒等健康生活方式的重要性。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疾控中心宣教人员还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向居民发放了健康宣传手册，内容涵盖慢性病防治、传染病预防、心理健康等方面，方便居民随时查阅学习。活动中设置了互动问答环节，居民积极参与，提出了许多与健康相关的问题，专家一一解答，现场气氛热烈。</w:t>
      </w:r>
    </w:p>
    <w:p w14:paraId="66AF059D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此次健康教育活动得到了小西关社区居民的热烈欢迎和高度评价。通过此次活动，居民不仅学到了实用的健康知识，还增强了疾病预防意识。南阳市疾控中心表示，将继续开展此类活动，推动健康知识普及，助力全民健康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为建设健康南阳贡献力量。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供稿：健教科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br w:type="textWrapping"/>
      </w:r>
    </w:p>
    <w:p w14:paraId="23F78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322A6"/>
    <w:rsid w:val="3BD10A61"/>
    <w:rsid w:val="4A524CC6"/>
    <w:rsid w:val="54F66372"/>
    <w:rsid w:val="6CBE13CE"/>
    <w:rsid w:val="79201ABE"/>
    <w:rsid w:val="7A5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2025-03-14T02:04:34Z</dcterms:created>
  <dc:creator>Administrator</dc:creator>
  <cp:lastModifiedBy>大蓝</cp:lastModifiedBy>
  <dcterms:modified xsi:type="dcterms:W3CDTF">2025-03-14T02:18:42Z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eyJoZGlkIjoiYTA2NzI0N2FmNGE1ZTkwNGQ0YTQxNmE0ZWE3M2VlNDQiLCJ1c2VySWQiOiIxMjEyOTU3NDgxIn0=</vt:lpwstr>
  </property>
  <property fmtid="{D5CDD505-2E9C-101B-9397-08002B2CF9AE}" pid="4" name="ICV">
    <vt:lpwstr>0CBD3451079B4905A61D1CFBF7CD618D_12</vt:lpwstr>
  </property>
</Properties>
</file>