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123FD">
      <w:pPr>
        <w:ind w:firstLine="3213" w:firstLineChars="1000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科室简介</w:t>
      </w:r>
    </w:p>
    <w:p w14:paraId="1C5315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南阳市中心医院皮肤科成立于1973年，是南阳地区专门从事皮肤病诊疗、教学和科研的机构、同时也是豫西南设备最为齐全、技术力量最为雄厚的皮肤专科。2015年被批准授予“国家级皮肤医疗美容示范基地”、“国家皮肤影像示范单位”“河南省化妆品不良反应监测哨点”；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获得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国家皮肤与免疫疾病临床医学研究中心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银屑病规范化诊疗中心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；特应性皮炎国家诊疗中心；皮肤肿瘤国家级诊疗中心；国家级毛发健康管理规范化诊疗中心；南阳市重点专科；</w:t>
      </w:r>
      <w:bookmarkStart w:id="0" w:name="_GoBack"/>
      <w:bookmarkEnd w:id="0"/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南阳市临床医学研究中心，目前科室开展临床实验项目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51项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。</w:t>
      </w:r>
    </w:p>
    <w:p w14:paraId="2A2FB8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360" w:lineRule="auto"/>
        <w:ind w:left="0" w:leftChars="0" w:right="0" w:rightChars="0" w:firstLine="56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现有医师15名，主任医师2名，副主任医生4名，其中硕士研究生8名，护师15名。科室设有专家门诊、普通门诊、银屑病门诊、毛发门诊、特应性皮炎门诊、荨麻疹诊室、激光治疗室、医学美容室、中医治疗室，年均接待全市及周边地区近11万余名患者。拥有现代化病床15张，收治中重度银屑病、毛发糠疹、结缔组织病、大疱性疾病、重度药疹、过敏性疾病、带状疱疹、荨麻疹、湿疹等重症及多发性皮肤病，年出院患者2000余人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</w:t>
      </w:r>
    </w:p>
    <w:p w14:paraId="0AEA97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360" w:lineRule="auto"/>
        <w:ind w:left="0" w:leftChars="0" w:right="0" w:rightChars="0" w:firstLine="56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科室技术力量雄厚，设备齐全，在南阳市率先开展激光美容治疗项目，拥有美国Candela长脉宽1064nm、308nm准分子激光、飞顿公司雷霆大Q除黑激光以及美国585/1064血管治疗平台、功能强大的辉煌激光360嫩肤美容激光/光子系统、射频治疗仪、飞顿离子束瘢痕治疗仪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；星极秒激光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。另外，科室还开展有液氮冷冻、超脉冲CO2、微波、德国沃曼窄普UVB、红蓝光、光动力、半导体激光、伍氏灯、真菌镜检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皮肤镜、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斑贴实验、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火针、拔罐、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药物熏蒸舱等治疗及检查项目。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</w:t>
      </w:r>
    </w:p>
    <w:p w14:paraId="5B0D18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360" w:lineRule="auto"/>
        <w:ind w:left="0" w:leftChars="0" w:right="0" w:rightChars="0" w:firstLine="1024" w:firstLineChars="366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多年来，南阳市中心医院皮肤科结合自身情况，博采众长，在长期的临床实践中积累了丰富的经验，具有较高的诊治水平。在今后的发展道路上，必将秉承过去的优良传统，同时勇于创新，以精湛的医术、良好的医德，合理的价格，优质的服务，真诚地为每一位皮肤病患者排忧解难！</w:t>
      </w:r>
    </w:p>
    <w:p w14:paraId="261F9E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360" w:lineRule="auto"/>
        <w:ind w:left="0" w:leftChars="0" w:right="0" w:rightChars="0" w:firstLine="4099" w:firstLineChars="1464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科主任：卞坤鹏</w:t>
      </w:r>
    </w:p>
    <w:p w14:paraId="44B8F0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360" w:lineRule="auto"/>
        <w:ind w:left="0" w:leftChars="0" w:right="0" w:rightChars="0" w:firstLine="4099" w:firstLineChars="1464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电话：61660511</w:t>
      </w:r>
    </w:p>
    <w:p w14:paraId="4334FF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360" w:lineRule="auto"/>
        <w:ind w:left="0" w:leftChars="0" w:right="0" w:rightChars="0" w:firstLine="4099" w:firstLineChars="1464"/>
        <w:jc w:val="left"/>
        <w:textAlignment w:val="auto"/>
        <w:outlineLvl w:val="9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地址：门诊楼三楼北头皮肤科</w:t>
      </w:r>
    </w:p>
    <w:p w14:paraId="55C863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C2BF5"/>
    <w:rsid w:val="034B2E38"/>
    <w:rsid w:val="0BA15CEB"/>
    <w:rsid w:val="14EF3B9D"/>
    <w:rsid w:val="1BBD4267"/>
    <w:rsid w:val="2B05199B"/>
    <w:rsid w:val="39F01A68"/>
    <w:rsid w:val="3AB35FBB"/>
    <w:rsid w:val="528F7C18"/>
    <w:rsid w:val="5BC70CA5"/>
    <w:rsid w:val="5D7C523D"/>
    <w:rsid w:val="637013A0"/>
    <w:rsid w:val="68E63EB3"/>
    <w:rsid w:val="725B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757</Words>
  <Characters>806</Characters>
  <Lines>0</Lines>
  <Paragraphs>0</Paragraphs>
  <TotalTime>35</TotalTime>
  <ScaleCrop>false</ScaleCrop>
  <LinksUpToDate>false</LinksUpToDate>
  <CharactersWithSpaces>808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2025-08-27T02:08:00Z</dcterms:created>
  <dc:creator>Administrator</dc:creator>
  <cp:lastModifiedBy>WPS_1641463518</cp:lastModifiedBy>
  <dcterms:modified xsi:type="dcterms:W3CDTF">2025-11-14T09:17:40Z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eyJoZGlkIjoiNDI3NDMzZGEwNTE3NGY3ZGY1NGFjYmY2NzZkZWYyYzAiLCJ1c2VySWQiOiIxMzA5NjIxMTg4In0=</vt:lpwstr>
  </property>
  <property fmtid="{D5CDD505-2E9C-101B-9397-08002B2CF9AE}" pid="4" name="ICV">
    <vt:lpwstr>771C5E9D34FB42889B4C6F64FCCD3C11_12</vt:lpwstr>
  </property>
</Properties>
</file>