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4008705">
      <w:pPr>
        <w:pStyle w:val="style0"/>
        <w:ind w:firstLine="3080" w:firstLineChars="700"/>
        <w:rPr>
          <w:sz w:val="28"/>
          <w:szCs w:val="28"/>
        </w:rPr>
      </w:pPr>
      <w:r>
        <w:rPr>
          <w:rFonts w:hint="eastAsia"/>
          <w:sz w:val="44"/>
          <w:szCs w:val="44"/>
        </w:rPr>
        <w:t>科 室 简 介</w:t>
      </w:r>
    </w:p>
    <w:p w14:paraId="41CDF623">
      <w:pPr>
        <w:pStyle w:val="style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南阳市中心医院胸外科肺部病区，成立于2021年4月，开展胸外学科多项业务，年手术量可达1000</w:t>
      </w:r>
      <w:r>
        <w:rPr>
          <w:rFonts w:hint="default"/>
          <w:sz w:val="28"/>
          <w:szCs w:val="28"/>
          <w:lang w:val="en-US"/>
        </w:rPr>
        <w:t>余台</w:t>
      </w:r>
      <w:r>
        <w:rPr>
          <w:rFonts w:hint="eastAsia"/>
          <w:sz w:val="28"/>
          <w:szCs w:val="28"/>
        </w:rPr>
        <w:t>。科室常规开展如：</w:t>
      </w:r>
    </w:p>
    <w:p w14:paraId="156886BE">
      <w:pPr>
        <w:pStyle w:val="style0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以肺部各种疾病外科治疗为主，高科技助力下深入开展肺小结节筛查、诊断、治疗，高水平开展单孔胸腔镜微创肺叶、肺段切除术，致力于开展胸腔镜下支气管袖状切除术</w:t>
      </w:r>
      <w:r>
        <w:rPr>
          <w:rFonts w:hint="default"/>
          <w:sz w:val="28"/>
          <w:szCs w:val="28"/>
          <w:lang w:val="en-US"/>
        </w:rPr>
        <w:t>、</w:t>
      </w:r>
      <w:r>
        <w:rPr>
          <w:rFonts w:hint="eastAsia"/>
          <w:sz w:val="28"/>
          <w:szCs w:val="28"/>
        </w:rPr>
        <w:t>胸壁肿瘤切除及重建术等高难度手术。</w:t>
      </w:r>
    </w:p>
    <w:p w14:paraId="6605DB52">
      <w:pPr>
        <w:pStyle w:val="style0"/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高标准、高质量开展全腔镜食管癌根治术，胸腔镜微创切口治疗手汗症，重症胸外伤治疗。</w:t>
      </w:r>
    </w:p>
    <w:p w14:paraId="0FF99F2A">
      <w:pPr>
        <w:pStyle w:val="style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设立南阳市中心医院胸壁外科，常规开展胸壁畸形（漏斗胸、鸡胸、复杂胸壁畸形等）矫正手术</w:t>
      </w:r>
      <w:r>
        <w:rPr>
          <w:sz w:val="28"/>
          <w:szCs w:val="28"/>
          <w:lang w:val="en-US"/>
        </w:rPr>
        <w:t>。</w:t>
      </w:r>
    </w:p>
    <w:p w14:paraId="09BBD0C1">
      <w:pPr>
        <w:pStyle w:val="style0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同时科室拥有多项先进设备如：国际先进小结节、早癌筛查系统；结节三维成像系统；国际领先结节、早癌定位电磁导航设备</w:t>
      </w:r>
      <w:bookmarkStart w:id="0" w:name="_GoBack"/>
      <w:bookmarkEnd w:id="0"/>
      <w:r>
        <w:rPr>
          <w:rFonts w:hint="default"/>
          <w:sz w:val="28"/>
          <w:szCs w:val="28"/>
          <w:lang w:val="en-US"/>
        </w:rPr>
        <w:t>。</w:t>
      </w:r>
    </w:p>
    <w:p w14:paraId="434F4297">
      <w:pPr>
        <w:pStyle w:val="style0"/>
        <w:ind w:firstLine="560" w:firstLineChars="200"/>
        <w:rPr>
          <w:sz w:val="28"/>
          <w:szCs w:val="28"/>
        </w:rPr>
      </w:pPr>
    </w:p>
    <w:p w14:paraId="D6A35E95">
      <w:pPr>
        <w:pStyle w:val="style0"/>
        <w:ind w:firstLine="560" w:firstLineChars="20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科室位置：1号楼8楼 胸外科肺部病区</w:t>
      </w:r>
    </w:p>
    <w:p w14:paraId="5D4B19FF">
      <w:pPr>
        <w:pStyle w:val="style0"/>
        <w:ind w:firstLine="560" w:firstLineChars="20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门诊位置：门诊楼3楼南头胸外科肺部病区诊室</w:t>
      </w:r>
    </w:p>
    <w:p w14:paraId="BBC666B7">
      <w:pPr>
        <w:pStyle w:val="style0"/>
        <w:ind w:firstLine="560" w:firstLineChars="20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科室电话：护士站：0377-63200137 </w:t>
      </w:r>
    </w:p>
    <w:p w14:paraId="FEA89EFE">
      <w:pPr>
        <w:pStyle w:val="style0"/>
        <w:ind w:firstLine="560" w:firstLineChars="20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医生站：0377-61660081</w:t>
      </w:r>
    </w:p>
    <w:p w14:paraId="40C04D42">
      <w:pPr>
        <w:pStyle w:val="style0"/>
        <w:ind w:firstLine="560" w:firstLineChars="200"/>
        <w:rPr>
          <w:sz w:val="28"/>
          <w:szCs w:val="28"/>
        </w:rPr>
      </w:pPr>
    </w:p>
    <w:p w14:paraId="22C5F255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0AA03C6"/>
    <w:lvl w:ilvl="0">
      <w:start w:val="1"/>
      <w:numFmt w:val="decimal"/>
      <w:lvlText w:val="%1."/>
      <w:lvlJc w:val="left"/>
      <w:pPr>
        <w:tabs>
          <w:tab w:val="left" w:leader="none" w:pos="312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Words>341</Words>
  <Pages>2</Pages>
  <Characters>371</Characters>
  <Application>WPS Office</Application>
  <DocSecurity>0</DocSecurity>
  <Paragraphs>13</Paragraphs>
  <ScaleCrop>false</ScaleCrop>
  <LinksUpToDate>false</LinksUpToDate>
  <CharactersWithSpaces>386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2025-06-20T07:28:00Z</dcterms:created>
  <dc:creator>User</dc:creator>
  <lastModifiedBy>BRA-AL00</lastModifiedBy>
  <dcterms:modified xsi:type="dcterms:W3CDTF">2025-11-14T08:38:47Z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d8cbd948da1b464db178a00c4df28235_23</vt:lpwstr>
  </property>
  <property fmtid="{D5CDD505-2E9C-101B-9397-08002B2CF9AE}" pid="4" name="KSOTemplateDocerSaveRecord">
    <vt:lpwstr>eyJoZGlkIjoiZjU0MTg4YTAzZTRmZmU5ZmE1MjM2MDhlZWM2ZmNkNGYiLCJ1c2VySWQiOiIyNDEyNDg0MjIifQ==</vt:lpwstr>
  </property>
</Properties>
</file>