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2FA07">
      <w:pPr>
        <w:jc w:val="center"/>
        <w:rPr>
          <w:rFonts w:hint="eastAsia"/>
          <w:sz w:val="44"/>
          <w:szCs w:val="44"/>
          <w:lang w:val="en-US" w:eastAsia="zh-CN"/>
        </w:rPr>
      </w:pPr>
      <w:r>
        <w:rPr>
          <w:rFonts w:hint="eastAsia"/>
          <w:sz w:val="44"/>
          <w:szCs w:val="44"/>
          <w:lang w:val="en-US" w:eastAsia="zh-CN"/>
        </w:rPr>
        <w:t>南阳市眼科医院</w:t>
      </w:r>
    </w:p>
    <w:p w14:paraId="7EC12255">
      <w:pPr>
        <w:jc w:val="center"/>
        <w:rPr>
          <w:rFonts w:hint="default" w:eastAsiaTheme="minorEastAsia"/>
          <w:sz w:val="44"/>
          <w:szCs w:val="44"/>
          <w:lang w:val="en-US" w:eastAsia="zh-CN"/>
        </w:rPr>
      </w:pPr>
      <w:r>
        <w:rPr>
          <w:rFonts w:hint="eastAsia"/>
          <w:sz w:val="44"/>
          <w:szCs w:val="44"/>
          <w:lang w:val="en-US" w:eastAsia="zh-CN"/>
        </w:rPr>
        <w:t>门诊、急诊</w:t>
      </w:r>
      <w:r>
        <w:rPr>
          <w:rFonts w:hint="eastAsia"/>
          <w:sz w:val="44"/>
          <w:szCs w:val="44"/>
        </w:rPr>
        <w:t>就</w:t>
      </w:r>
      <w:r>
        <w:rPr>
          <w:rFonts w:hint="eastAsia"/>
          <w:sz w:val="44"/>
          <w:szCs w:val="44"/>
          <w:lang w:val="en-US" w:eastAsia="zh-CN"/>
        </w:rPr>
        <w:t>诊</w:t>
      </w:r>
      <w:r>
        <w:rPr>
          <w:rFonts w:hint="eastAsia"/>
          <w:sz w:val="44"/>
          <w:szCs w:val="44"/>
        </w:rPr>
        <w:t>流程</w:t>
      </w:r>
      <w:r>
        <w:rPr>
          <w:rFonts w:hint="eastAsia"/>
          <w:sz w:val="44"/>
          <w:szCs w:val="44"/>
          <w:lang w:val="en-US" w:eastAsia="zh-CN"/>
        </w:rPr>
        <w:t>与须知</w:t>
      </w:r>
    </w:p>
    <w:p w14:paraId="207C69BE">
      <w:pPr>
        <w:rPr>
          <w:rFonts w:hint="eastAsia" w:ascii="仿宋" w:hAnsi="仿宋" w:eastAsia="仿宋" w:cs="仿宋"/>
          <w:sz w:val="32"/>
          <w:szCs w:val="32"/>
        </w:rPr>
      </w:pPr>
      <w:r>
        <w:rPr>
          <w:rFonts w:hint="eastAsia" w:ascii="仿宋" w:hAnsi="仿宋" w:eastAsia="仿宋" w:cs="仿宋"/>
          <w:sz w:val="32"/>
          <w:szCs w:val="32"/>
        </w:rPr>
        <w:t>尊敬的各位</w:t>
      </w:r>
      <w:r>
        <w:rPr>
          <w:rFonts w:hint="eastAsia" w:ascii="仿宋" w:hAnsi="仿宋" w:eastAsia="仿宋" w:cs="仿宋"/>
          <w:sz w:val="32"/>
          <w:szCs w:val="32"/>
          <w:lang w:val="en-US" w:eastAsia="zh-CN"/>
        </w:rPr>
        <w:t>患者</w:t>
      </w:r>
      <w:r>
        <w:rPr>
          <w:rFonts w:hint="eastAsia" w:ascii="仿宋" w:hAnsi="仿宋" w:eastAsia="仿宋" w:cs="仿宋"/>
          <w:sz w:val="32"/>
          <w:szCs w:val="32"/>
        </w:rPr>
        <w:t>:</w:t>
      </w:r>
    </w:p>
    <w:p w14:paraId="60118E4C">
      <w:pPr>
        <w:ind w:firstLine="640" w:firstLineChars="200"/>
        <w:rPr>
          <w:rFonts w:hint="eastAsia" w:ascii="仿宋" w:hAnsi="仿宋" w:eastAsia="仿宋" w:cs="仿宋"/>
          <w:sz w:val="32"/>
          <w:szCs w:val="32"/>
        </w:rPr>
      </w:pPr>
      <w:r>
        <w:rPr>
          <w:rFonts w:hint="eastAsia" w:ascii="仿宋" w:hAnsi="仿宋" w:eastAsia="仿宋" w:cs="仿宋"/>
          <w:sz w:val="32"/>
          <w:szCs w:val="32"/>
        </w:rPr>
        <w:t>欢迎您到我院就诊，我院将竭诚为您服务。为使您顺利、方便、满意就诊，请您注意以下事项。</w:t>
      </w:r>
    </w:p>
    <w:p w14:paraId="333C6A9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一、就诊流程</w:t>
      </w:r>
    </w:p>
    <w:p w14:paraId="3953E5A5">
      <w:pPr>
        <w:rPr>
          <w:rFonts w:hint="eastAsia" w:ascii="仿宋" w:hAnsi="仿宋" w:eastAsia="仿宋" w:cs="仿宋"/>
          <w:sz w:val="32"/>
          <w:szCs w:val="32"/>
        </w:rPr>
      </w:pPr>
      <w:r>
        <w:rPr>
          <w:rFonts w:hint="eastAsia" w:ascii="仿宋" w:hAnsi="仿宋" w:eastAsia="仿宋" w:cs="仿宋"/>
          <w:sz w:val="32"/>
          <w:szCs w:val="32"/>
          <w:lang w:val="en-US" w:eastAsia="zh-CN"/>
        </w:rPr>
        <w:t>1.门急诊就诊时间:</w:t>
      </w:r>
      <w:r>
        <w:rPr>
          <w:rFonts w:hint="eastAsia" w:ascii="仿宋" w:hAnsi="仿宋" w:eastAsia="仿宋" w:cs="仿宋"/>
          <w:sz w:val="32"/>
          <w:szCs w:val="32"/>
        </w:rPr>
        <w:t>我院为无假日医院，门诊就诊时间:冬季上午8:00-下午5:30，夏季上午 8:00下午 6:00，急诊 24 小时服务。</w:t>
      </w:r>
    </w:p>
    <w:p w14:paraId="169BA7AD">
      <w:pPr>
        <w:rPr>
          <w:rFonts w:hint="eastAsia" w:ascii="仿宋" w:hAnsi="仿宋" w:eastAsia="仿宋" w:cs="仿宋"/>
          <w:sz w:val="32"/>
          <w:szCs w:val="32"/>
        </w:rPr>
      </w:pPr>
      <w:r>
        <w:rPr>
          <w:rFonts w:hint="eastAsia" w:ascii="仿宋" w:hAnsi="仿宋" w:eastAsia="仿宋" w:cs="仿宋"/>
          <w:sz w:val="32"/>
          <w:szCs w:val="32"/>
          <w:lang w:val="en-US" w:eastAsia="zh-CN"/>
        </w:rPr>
        <w:t>2.现场预约:</w:t>
      </w:r>
      <w:r>
        <w:rPr>
          <w:rFonts w:hint="eastAsia" w:ascii="仿宋" w:hAnsi="仿宋" w:eastAsia="仿宋" w:cs="仿宋"/>
          <w:sz w:val="32"/>
          <w:szCs w:val="32"/>
        </w:rPr>
        <w:t>我院门诊患者就诊实施信息化管理系统，就诊前(初诊患者)请到收费挂号窗口进行挂号，然后持挂号本在收费处领取就诊卡(或本人身份证)，持就诊卡(或本人身份证)到门诊科室就诊。</w:t>
      </w:r>
    </w:p>
    <w:p w14:paraId="6D8DFDEB">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3.电话预约:预约电话0377-63185036.电话预约在任意时段均可预约，眼科门诊坐诊时间08:00---19:00,其余时间由夜急诊接诊。</w:t>
      </w:r>
    </w:p>
    <w:p w14:paraId="7CFA7BB0">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4.挂号就诊:预约患者在就诊当天(10点前)到门诊导诊预约台通报本人有关信息和就诊需求，工作人员核对无误后，提供相应</w:t>
      </w:r>
      <w:r>
        <w:rPr>
          <w:rFonts w:hint="default" w:ascii="仿宋" w:hAnsi="仿宋" w:eastAsia="仿宋" w:cs="仿宋"/>
          <w:sz w:val="32"/>
          <w:szCs w:val="32"/>
          <w:lang w:val="en-US" w:eastAsia="zh-CN"/>
        </w:rPr>
        <w:t>专科(专家)预约号，到预约窗口挂号收费处交费，然后到专家门诊及相关科室就诊、检查。</w:t>
      </w:r>
    </w:p>
    <w:p w14:paraId="3291BC18">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5、</w:t>
      </w:r>
      <w:r>
        <w:rPr>
          <w:rFonts w:hint="eastAsia" w:ascii="仿宋" w:hAnsi="仿宋" w:eastAsia="仿宋" w:cs="仿宋"/>
          <w:sz w:val="32"/>
          <w:szCs w:val="32"/>
          <w:lang w:val="en-US" w:eastAsia="zh-CN"/>
        </w:rPr>
        <w:t>取消预约:</w:t>
      </w:r>
      <w:r>
        <w:rPr>
          <w:rFonts w:hint="default" w:ascii="仿宋" w:hAnsi="仿宋" w:eastAsia="仿宋" w:cs="仿宋"/>
          <w:sz w:val="32"/>
          <w:szCs w:val="32"/>
          <w:lang w:val="en-US" w:eastAsia="zh-CN"/>
        </w:rPr>
        <w:t>门诊号是有限资源，如您确定不来就诊，电话预约者请一定在就诊前一天15:00之前电话取消预约项(门诊咨询电话:61385036)。</w:t>
      </w:r>
    </w:p>
    <w:p w14:paraId="3F37888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二、就诊须知及注意事项</w:t>
      </w:r>
    </w:p>
    <w:p w14:paraId="4BB9672B">
      <w:pP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预约挂号采取实名制</w:t>
      </w:r>
      <w:r>
        <w:rPr>
          <w:rFonts w:hint="eastAsia" w:ascii="仿宋" w:hAnsi="仿宋" w:eastAsia="仿宋" w:cs="仿宋"/>
          <w:sz w:val="32"/>
          <w:szCs w:val="32"/>
          <w:lang w:eastAsia="zh-CN"/>
        </w:rPr>
        <w:t>：</w:t>
      </w:r>
      <w:r>
        <w:rPr>
          <w:rFonts w:hint="eastAsia" w:ascii="仿宋" w:hAnsi="仿宋" w:eastAsia="仿宋" w:cs="仿宋"/>
          <w:sz w:val="32"/>
          <w:szCs w:val="32"/>
        </w:rPr>
        <w:t>患者预约、就诊均应提供真实、有效的实名身份信息和证件、有效的联系电话。</w:t>
      </w:r>
    </w:p>
    <w:p w14:paraId="18840260">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请根据自己的病情自主选择医生</w:t>
      </w:r>
      <w:r>
        <w:rPr>
          <w:rFonts w:hint="eastAsia" w:ascii="仿宋" w:hAnsi="仿宋" w:eastAsia="仿宋" w:cs="仿宋"/>
          <w:sz w:val="32"/>
          <w:szCs w:val="32"/>
          <w:lang w:eastAsia="zh-CN"/>
        </w:rPr>
        <w:t>，</w:t>
      </w:r>
      <w:r>
        <w:rPr>
          <w:rFonts w:hint="eastAsia" w:ascii="仿宋" w:hAnsi="仿宋" w:eastAsia="仿宋" w:cs="仿宋"/>
          <w:sz w:val="32"/>
          <w:szCs w:val="32"/>
        </w:rPr>
        <w:t>如您想了解本院相关专家概况，可参考门诊大厅医生值班信息或向导医咨询。</w:t>
      </w:r>
    </w:p>
    <w:p w14:paraId="1DBFE6C1">
      <w:pPr>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我院按有关规定实施同级医疗机构医学影像、医学检验检查结果互认，避免重复检查，不增加患者费用负担。</w:t>
      </w:r>
    </w:p>
    <w:p w14:paraId="635D29AC">
      <w:pPr>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对来我院就诊患者导医人员主动迎接并根据患者需求提供服务,对于急危重症患者和行动不便的患者，导诊人员陪送至各诊室，并陪伴检查。</w:t>
      </w:r>
    </w:p>
    <w:p w14:paraId="2F48E83A">
      <w:pPr>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如您需要住院治疗，请持门诊医生开具的住院通知单到病区护理站登记后持电子住院单到住院收费处办理住院手续。</w:t>
      </w:r>
    </w:p>
    <w:p w14:paraId="45568E1C">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请您在门诊大厅收费窗口支付应交费用，交款时现金要当面点清</w:t>
      </w:r>
      <w:r>
        <w:rPr>
          <w:rFonts w:hint="eastAsia" w:ascii="仿宋" w:hAnsi="仿宋" w:eastAsia="仿宋" w:cs="仿宋"/>
          <w:sz w:val="32"/>
          <w:szCs w:val="32"/>
          <w:lang w:eastAsia="zh-CN"/>
        </w:rPr>
        <w:t>。</w:t>
      </w:r>
    </w:p>
    <w:p w14:paraId="46BFC28A">
      <w:pPr>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请您就诊过程中保管好您的钱物和各种票据防止丢失。</w:t>
      </w:r>
    </w:p>
    <w:p w14:paraId="33F1D26E">
      <w:pPr>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请保持大厅及各诊室清洁，不随地吐痰、乱丢果皮，不要大声喧哗，禁止吸烟。</w:t>
      </w:r>
    </w:p>
    <w:p w14:paraId="43B38F5B">
      <w:pPr>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您在本院就诊期间，如需帮助请向主诊医生或护士提出，如有问题或建议，请向医患办反映，或拨打投诉电话 0</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377-</w:t>
      </w:r>
      <w:r>
        <w:rPr>
          <w:rFonts w:hint="eastAsia" w:ascii="仿宋" w:hAnsi="仿宋" w:eastAsia="仿宋" w:cs="仿宋"/>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63228260</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，我们将给您</w:t>
      </w:r>
      <w:r>
        <w:rPr>
          <w:rFonts w:hint="eastAsia" w:ascii="仿宋" w:hAnsi="仿宋" w:eastAsia="仿宋" w:cs="仿宋"/>
          <w:sz w:val="32"/>
          <w:szCs w:val="32"/>
        </w:rPr>
        <w:t>满意的答复。</w:t>
      </w:r>
    </w:p>
    <w:p w14:paraId="2808D525">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rPr>
        <w:t>您在就诊期间，请不要轻信外来“医托”及少数无业人员的花言巧语，以防上当受骗</w:t>
      </w:r>
      <w:r>
        <w:rPr>
          <w:rFonts w:hint="eastAsia" w:ascii="仿宋" w:hAnsi="仿宋" w:eastAsia="仿宋" w:cs="仿宋"/>
          <w:sz w:val="32"/>
          <w:szCs w:val="32"/>
          <w:lang w:eastAsia="zh-CN"/>
        </w:rPr>
        <w:t>。</w:t>
      </w:r>
    </w:p>
    <w:p w14:paraId="75EFB5D5">
      <w:pPr>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74F3D"/>
    <w:rsid w:val="04C133B2"/>
    <w:rsid w:val="06127531"/>
    <w:rsid w:val="0B81389B"/>
    <w:rsid w:val="0E5E7EC3"/>
    <w:rsid w:val="12C77969"/>
    <w:rsid w:val="26243349"/>
    <w:rsid w:val="2AA131BA"/>
    <w:rsid w:val="39F02CE7"/>
    <w:rsid w:val="3BCC3E0F"/>
    <w:rsid w:val="3E3A1504"/>
    <w:rsid w:val="3F97595D"/>
    <w:rsid w:val="49D00F6E"/>
    <w:rsid w:val="4E4B5067"/>
    <w:rsid w:val="51956D25"/>
    <w:rsid w:val="52CD36F0"/>
    <w:rsid w:val="57680A38"/>
    <w:rsid w:val="596D0D29"/>
    <w:rsid w:val="6EED1AF7"/>
    <w:rsid w:val="788D7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891</Words>
  <Characters>978</Characters>
  <Lines>0</Lines>
  <Paragraphs>0</Paragraphs>
  <TotalTime>1174</TotalTime>
  <ScaleCrop>false</ScaleCrop>
  <LinksUpToDate>false</LinksUpToDate>
  <CharactersWithSpaces>1018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2025-11-27T06:55:00Z</dcterms:created>
  <dc:creator>Administrator</dc:creator>
  <cp:lastModifiedBy>大肚肚～</cp:lastModifiedBy>
  <dcterms:modified xsi:type="dcterms:W3CDTF">2025-11-28T09:21:48Z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eyJoZGlkIjoiYzQ4MmQ3Yzg0NWVlZjYxYWM0ZjE0MTNhNGE0MDM3YWMiLCJ1c2VySWQiOiI1NzQwNTE2MjcifQ==</vt:lpwstr>
  </property>
  <property fmtid="{D5CDD505-2E9C-101B-9397-08002B2CF9AE}" pid="4" name="ICV">
    <vt:lpwstr>6577545931E9406FBBE10BDA4A544F9E_12</vt:lpwstr>
  </property>
</Properties>
</file>