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7A383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rPr>
          <w:rFonts w:ascii="Calibri" w:hAnsi="Calibri" w:cs="Calibri"/>
          <w:sz w:val="25"/>
          <w:szCs w:val="25"/>
        </w:rPr>
      </w:pPr>
      <w:r>
        <w:rPr>
          <w:rFonts w:hint="default" w:ascii="Calibri" w:hAnsi="Calibri" w:cs="Calibri"/>
          <w:sz w:val="25"/>
          <w:szCs w:val="25"/>
          <w:lang w:eastAsia="zh-CN"/>
        </w:rPr>
        <w:t> </w:t>
      </w:r>
    </w:p>
    <w:p w14:paraId="01D95349">
      <w:pPr>
        <w:pStyle w:val="2"/>
        <w:keepNext w:val="0"/>
        <w:keepLines w:val="0"/>
        <w:widowControl/>
        <w:suppressLineNumbers w:val="0"/>
        <w:spacing w:before="0" w:beforeAutospacing="0" w:after="200" w:afterAutospacing="0"/>
        <w:rPr>
          <w:rFonts w:ascii="PingFang SC" w:hAnsi="PingFang SC" w:eastAsia="PingFang SC" w:cs="PingFang SC"/>
          <w:sz w:val="33"/>
          <w:szCs w:val="33"/>
        </w:rPr>
      </w:pPr>
      <w:r>
        <w:rPr>
          <w:rFonts w:hint="default" w:ascii="PingFang SC" w:hAnsi="PingFang SC" w:eastAsia="PingFang SC" w:cs="PingFang SC"/>
          <w:b/>
          <w:bCs/>
          <w:sz w:val="33"/>
          <w:szCs w:val="33"/>
          <w:shd w:val="clear" w:fill="FFFFFF"/>
          <w:lang w:eastAsia="zh-CN"/>
        </w:rPr>
        <w:t>孩子频繁挤眼睛？警惕这些“小动作”后的大问题！</w:t>
      </w:r>
    </w:p>
    <w:p w14:paraId="4A1934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color w:val="3E3E3E"/>
          <w:sz w:val="25"/>
          <w:szCs w:val="25"/>
          <w:lang w:eastAsia="zh-CN"/>
        </w:rPr>
        <w:t>在儿童眼科门诊，经常会碰到家长带着爱使劲挤眼的孩子来就诊。有的家长对此非常焦虑，甚至严厉训斥孩子是坏毛病。对于孩子出现这个问题，南阳市眼科医院儿童眼科中心主任刘小林解释道：孩子爱使劲挤眼除了极少数是坏毛病外，其他绝</w:t>
      </w:r>
      <w:bookmarkStart w:id="0" w:name="_GoBack"/>
      <w:bookmarkEnd w:id="0"/>
      <w:r>
        <w:rPr>
          <w:rFonts w:hint="default" w:ascii="PingFang SC" w:hAnsi="PingFang SC" w:eastAsia="PingFang SC" w:cs="PingFang SC"/>
          <w:color w:val="3E3E3E"/>
          <w:sz w:val="25"/>
          <w:szCs w:val="25"/>
          <w:lang w:eastAsia="zh-CN"/>
        </w:rPr>
        <w:t>大部分是眼睛问题引起的。家长如果发现孩子爱使劲挤眼先不要批评，而是先要询问眼睛有没有不舒服的地方，然后要带孩子去看眼科医生。下面几种情况是导致孩子爱使劲挤眼的主要原因。</w:t>
      </w:r>
    </w:p>
    <w:p w14:paraId="1918B7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b/>
          <w:bCs/>
          <w:sz w:val="25"/>
          <w:szCs w:val="25"/>
          <w:lang w:eastAsia="zh-CN"/>
        </w:rPr>
        <w:t>一、屈光不正</w:t>
      </w:r>
    </w:p>
    <w:p w14:paraId="226F9F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屈光不正是指近视、远视、散光等。孩子如果患有屈光不正，眼睛就会经常处于调节紊乱状态，极易产生视物模糊、视疲劳等不适症状，他们会通过使劲挤眼的方式，来缓解或改善视物模糊和视力疲劳的状态。有些家长由于对这方面的知识了解不够，误以为孩子染上了坏毛病，一味的进行阻止或训斥，结果情况不但没有得到改善，反而还影响了及时矫治。</w:t>
      </w:r>
    </w:p>
    <w:p w14:paraId="2B35F4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b/>
          <w:bCs/>
          <w:sz w:val="25"/>
          <w:szCs w:val="25"/>
          <w:lang w:eastAsia="zh-CN"/>
        </w:rPr>
        <w:t>二、眼部炎症</w:t>
      </w:r>
    </w:p>
    <w:p w14:paraId="5C035D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有的孩子爱使劲挤眼，可能是受炎症刺激或过敏原刺激导致的。这时患儿不但会使劲挤眼，同时还伴有眼睛发红、发痒以及分泌物增多等症状。</w:t>
      </w:r>
    </w:p>
    <w:p w14:paraId="560E18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PingFang SC" w:hAnsi="PingFang SC" w:eastAsia="PingFang SC" w:cs="PingFang SC"/>
          <w:sz w:val="25"/>
          <w:szCs w:val="25"/>
        </w:rPr>
      </w:pPr>
      <w:r>
        <w:rPr>
          <w:rFonts w:hint="default" w:ascii="PingFang SC" w:hAnsi="PingFang SC" w:eastAsia="PingFang SC" w:cs="PingFang SC"/>
          <w:b/>
          <w:bCs/>
          <w:sz w:val="25"/>
          <w:szCs w:val="25"/>
          <w:lang w:eastAsia="zh-CN"/>
        </w:rPr>
        <w:t>三、长时间看电脑玩手机</w:t>
      </w:r>
    </w:p>
    <w:p w14:paraId="012CCE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1A5B0E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PingFang SC" w:hAnsi="PingFang SC" w:eastAsia="PingFang SC" w:cs="PingFang SC"/>
          <w:sz w:val="25"/>
          <w:szCs w:val="25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由于电脑或手机中的影像变化比较快，光线也在不停的闪烁，如果长时间观看，会使视觉中枢一直处于兴奋状态。而孩子的视觉功能尚未发育健全，长时间兴奋会使眼睛出现防卫动作，比如使劲挤眼或揉眼等。</w:t>
      </w:r>
    </w:p>
    <w:p w14:paraId="7F5351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b/>
          <w:bCs/>
          <w:sz w:val="25"/>
          <w:szCs w:val="25"/>
          <w:lang w:eastAsia="zh-CN"/>
        </w:rPr>
        <w:t>四、倒睫</w:t>
      </w:r>
      <w:r>
        <w:rPr>
          <w:rFonts w:hint="default" w:ascii="Calibri" w:hAnsi="Calibri" w:cs="Calibri"/>
          <w:sz w:val="22"/>
          <w:szCs w:val="22"/>
          <w:lang w:eastAsia="zh-CN"/>
        </w:rPr>
        <w:t> </w:t>
      </w:r>
    </w:p>
    <w:p w14:paraId="77357E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有的孩子由于眼睑皮下脂肪较厚，可使眼睑内翻出现倒睫现象。当睫毛触及到眼角膜或球结膜时，眼睛会产生异物感和刺痛感，孩子会用使劲挤眼的动作来减轻不适感。</w:t>
      </w:r>
    </w:p>
    <w:p w14:paraId="0C66CB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b/>
          <w:bCs/>
          <w:sz w:val="25"/>
          <w:szCs w:val="25"/>
          <w:lang w:eastAsia="zh-CN"/>
        </w:rPr>
        <w:t>五、异物入眼</w:t>
      </w:r>
    </w:p>
    <w:p w14:paraId="00B4BC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PingFang SC" w:hAnsi="PingFang SC" w:eastAsia="PingFang SC" w:cs="PingFang SC"/>
          <w:sz w:val="25"/>
          <w:szCs w:val="25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如果有灰尘、小蚊虫等异物不慎进入眼睛，孩子会不由自主的揉搓眼睛造成球结膜或角膜的损伤，这样孩子会因眼睛不适而使劲挤眼。</w:t>
      </w:r>
    </w:p>
    <w:p w14:paraId="5583DB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40" w:firstLineChars="200"/>
        <w:textAlignment w:val="auto"/>
        <w:rPr>
          <w:rFonts w:hint="default" w:ascii="Calibri" w:hAnsi="Calibri" w:cs="Calibri"/>
          <w:sz w:val="22"/>
          <w:szCs w:val="22"/>
        </w:rPr>
      </w:pPr>
    </w:p>
    <w:p w14:paraId="0004ED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0" w:firstLineChars="200"/>
        <w:textAlignment w:val="auto"/>
        <w:rPr>
          <w:rFonts w:hint="default" w:ascii="PingFang SC" w:hAnsi="PingFang SC" w:eastAsia="PingFang SC" w:cs="PingFang SC"/>
          <w:sz w:val="25"/>
          <w:szCs w:val="25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刘小林主任提醒家长朋友，孩子爱使劲挤眼既是某些眼病发出的信号，也是孩子抵御眼部不适的一种方法，家长切不可轻易把它当做“坏毛病”来对待。而是要耐心询问、仔细观察，主动带孩子去医院做检查，积极治疗相关眼病。对于确实是因“坏毛病”引起的使劲挤眼，家长要循循善诱进行改正，切不可一味的指责或训斥。</w:t>
      </w:r>
    </w:p>
    <w:p w14:paraId="78D5A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2025-11-29T01:37:43Z</dcterms:created>
  <dc:creator>Administrator</dc:creator>
  <cp:lastModifiedBy>糖糖糖糖糖</cp:lastModifiedBy>
  <dcterms:modified xsi:type="dcterms:W3CDTF">2025-11-29T01:39:28Z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AF45B04656A74E4DA3DFF858F1EAAD58_12</vt:lpwstr>
  </property>
</Properties>
</file>