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5A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天气转冷，警惕青光眼“来袭”</w:t>
      </w:r>
    </w:p>
    <w:p w14:paraId="705B7BD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CEE6FE"/>
          <w:lang w:eastAsia="zh-CN"/>
        </w:rPr>
        <w:t>随着天气转冷，青光眼发作也进入了高峰期。诱发青光眼急性发作的因素很多，如情绪激动、大喜、大悲、熬夜、暴饮暴食等都会诱发青光眼，而天气变冷也是青光眼急性发作的重要原因之一。特别是冷空气来临时，气温下降幅度较大，不少人无法快速适应室内暖和、室外寒冷的温差变化，过大的温差会刺激交感神经兴奋，眼睛出现瞳孔放大、眼压升高现象，从而引起青光眼发作。</w:t>
      </w:r>
    </w:p>
    <w:p w14:paraId="33FF8B9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CEE6FE"/>
          <w:lang w:eastAsia="zh-CN"/>
        </w:rPr>
        <w:t>青光眼是一种引起视神经损害的眼病，是不可逆转的。它的主要临床表现是眼压增高、视野变小或缺损，如果视神经受损严重，可导致失明。居我国不可逆性致盲眼病第一位，后果极为严重。由于其有较强的隐匿性，被称为视力的“隐形杀手”。</w:t>
      </w:r>
      <w:bookmarkStart w:id="0" w:name="_GoBack"/>
      <w:bookmarkEnd w:id="0"/>
    </w:p>
    <w:p w14:paraId="19930E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CEE6F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CEE6FE"/>
          <w:lang w:eastAsia="zh-CN"/>
        </w:rPr>
        <w:t>青光眼在急性发作时除了眼睛有剧烈胀痛外，还伴有头痛、恶心、呕吐等症状，很容易被误认为是得了脑血管病或胃肠炎而耽误治疗，甚至用反了药使病情加重。若出现上述症状的同时，有视力下降、雾视以及“虹视”现象（即看灯光时出现彩虹样光环），就可以确定是青光眼。此时需要立即就医，快速把眼压降下来，避免高眼压对视力造成不可逆的损害。</w:t>
      </w:r>
    </w:p>
    <w:p w14:paraId="3C06BA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CEE6FE"/>
          <w:lang w:eastAsia="zh-CN"/>
        </w:rPr>
      </w:pPr>
    </w:p>
    <w:p w14:paraId="02F4B51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fill="CEE6FE"/>
          <w:lang w:eastAsia="zh-CN"/>
        </w:rPr>
        <w:t>天气转冷后日常生活中要注意以下几点：</w:t>
      </w:r>
    </w:p>
    <w:p w14:paraId="636929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CEE6FE"/>
          <w:lang w:eastAsia="zh-CN"/>
        </w:rPr>
        <w:t>1.青光眼患者或有青光眼家族史的人群，在天气温差较大时，尽量避免过多外出，防止引起青光眼急性发作。</w:t>
      </w:r>
    </w:p>
    <w:p w14:paraId="1BF55B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CEE6FE"/>
          <w:lang w:eastAsia="zh-CN"/>
        </w:rPr>
        <w:t>2.同时注意秋冬季室内外温差大，必须外出时要戴上眼镜，避免冷风直吹眼球。</w:t>
      </w:r>
    </w:p>
    <w:p w14:paraId="664111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CEE6FE"/>
          <w:lang w:eastAsia="zh-CN"/>
        </w:rPr>
        <w:t>3.秋冬季外出时可随身携带降眼压的药物，以备青光眼急性发作时使用，同时要立即找眼科医生诊治，切莫延误治疗时机。</w:t>
      </w:r>
    </w:p>
    <w:p w14:paraId="5E473F0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 </w:t>
      </w:r>
    </w:p>
    <w:p w14:paraId="235BE8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480" w:firstLineChars="200"/>
        <w:textAlignment w:val="auto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fill="CEE6FE"/>
          <w:lang w:eastAsia="zh-CN"/>
        </w:rPr>
        <w:t>预防青光眼急性发作，要保持情绪稳定、避免精神紧张和过度兴奋是关键。患者平时要做到起居有规律，少食刺激性食物，不要一次大量饮浓茶或咖啡；不要在黑暗的环境里久留，晚上看电视、电脑和手机时，要开一盏灯；不要长时间低头伏案学习或工作。青光眼反复发作会对视力造成极大损害甚至失明，因此进行及时正确的治疗非常关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1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2025-11-29T01:32:22Z</dcterms:created>
  <dc:creator>Administrator</dc:creator>
  <cp:lastModifiedBy>糖糖糖糖糖</cp:lastModifiedBy>
  <dcterms:modified xsi:type="dcterms:W3CDTF">2025-11-29T01:34:43Z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eyJoZGlkIjoiNjAyMjc2MGM3MDlkMTZhOThiMjgzZTEwNjk4OTg5M2IiLCJ1c2VySWQiOiI2MDQ1MTk2OTEifQ==</vt:lpwstr>
  </property>
  <property fmtid="{D5CDD505-2E9C-101B-9397-08002B2CF9AE}" pid="4" name="ICV">
    <vt:lpwstr>9BEFFE58D686434E816C9FB42B2629D3_12</vt:lpwstr>
  </property>
</Properties>
</file>